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76BA" w14:textId="1BA5FE4A" w:rsidR="0019022F" w:rsidRPr="00777272" w:rsidRDefault="00777272">
      <w:pPr>
        <w:rPr>
          <w:b/>
          <w:bCs/>
        </w:rPr>
      </w:pPr>
      <w:r w:rsidRPr="00777272">
        <w:rPr>
          <w:b/>
          <w:bCs/>
        </w:rPr>
        <w:t xml:space="preserve">Group Activity 3: </w:t>
      </w:r>
      <w:r w:rsidR="00241FEE" w:rsidRPr="00777272">
        <w:rPr>
          <w:b/>
          <w:bCs/>
        </w:rPr>
        <w:t>Case Scenario Review</w:t>
      </w:r>
    </w:p>
    <w:p w14:paraId="7B8F13E5" w14:textId="07B40C01" w:rsidR="00241FEE" w:rsidRDefault="00241FEE">
      <w:r>
        <w:t xml:space="preserve">Judy </w:t>
      </w:r>
      <w:r w:rsidR="00CE1C2F">
        <w:t>is in your office today for a prenatal visit at 28 weeks gestation</w:t>
      </w:r>
      <w:r w:rsidR="00AE52BA">
        <w:t xml:space="preserve"> with her first baby. </w:t>
      </w:r>
      <w:r w:rsidR="00245CB5">
        <w:t xml:space="preserve"> When you ask her about how she plans to feed her baby she states she</w:t>
      </w:r>
      <w:r w:rsidR="00F446B6">
        <w:t xml:space="preserve"> is unsure and thinking about </w:t>
      </w:r>
      <w:r w:rsidR="00245CB5">
        <w:t>do</w:t>
      </w:r>
      <w:r w:rsidR="00F446B6">
        <w:t>ing</w:t>
      </w:r>
      <w:r w:rsidR="00245CB5">
        <w:t xml:space="preserve"> both breast and bottles since she will be returning to work </w:t>
      </w:r>
      <w:r w:rsidR="00F446B6">
        <w:t>in</w:t>
      </w:r>
      <w:r w:rsidR="00245CB5">
        <w:t xml:space="preserve"> 6 weeks and her mother will be keeping the baby.  Her mother did not breastfeed</w:t>
      </w:r>
      <w:r w:rsidR="00E045DA">
        <w:t xml:space="preserve"> and is concerned about keeping a breastfeeding baby since she heard they are harder to console. </w:t>
      </w:r>
    </w:p>
    <w:p w14:paraId="43E2AF4E" w14:textId="77777777" w:rsidR="00E045DA" w:rsidRDefault="00E045DA"/>
    <w:p w14:paraId="6960C774" w14:textId="49C29A3D" w:rsidR="00241FEE" w:rsidRDefault="00585FB6">
      <w:r>
        <w:t>Are there any probing questions you need to ask to get more information?</w:t>
      </w:r>
    </w:p>
    <w:p w14:paraId="22D2185C" w14:textId="77777777" w:rsidR="00241FEE" w:rsidRDefault="00241FEE"/>
    <w:p w14:paraId="3E251EBE" w14:textId="77230145" w:rsidR="00241FEE" w:rsidRDefault="00241FEE">
      <w:r>
        <w:t>What are the</w:t>
      </w:r>
      <w:r w:rsidR="00BB794A">
        <w:t xml:space="preserve"> barriers/</w:t>
      </w:r>
      <w:r>
        <w:t>concerns?</w:t>
      </w:r>
    </w:p>
    <w:p w14:paraId="232BFCE5" w14:textId="77777777" w:rsidR="00241FEE" w:rsidRDefault="00241FEE"/>
    <w:p w14:paraId="69F51552" w14:textId="25F61E77" w:rsidR="00241FEE" w:rsidRDefault="00241FEE">
      <w:r>
        <w:t>What are some affirming statements: What is Judy’s fear? What can you say to her to encourage and validate her?</w:t>
      </w:r>
    </w:p>
    <w:p w14:paraId="4A2F9D77" w14:textId="77777777" w:rsidR="00B6518F" w:rsidRDefault="00B6518F"/>
    <w:p w14:paraId="429136F4" w14:textId="03A3D806" w:rsidR="00241FEE" w:rsidRDefault="00241FEE">
      <w:r>
        <w:t>Education:  What informational support would you share with Judy today?</w:t>
      </w:r>
    </w:p>
    <w:p w14:paraId="1290E0CD" w14:textId="77777777" w:rsidR="00241FEE" w:rsidRDefault="00241FEE"/>
    <w:p w14:paraId="0A3E55F3" w14:textId="6FB266EA" w:rsidR="00B6518F" w:rsidRDefault="00B6518F">
      <w:r>
        <w:t>What would be a smart goal</w:t>
      </w:r>
      <w:r w:rsidR="0060508A">
        <w:t>?</w:t>
      </w:r>
    </w:p>
    <w:sectPr w:rsidR="00B6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EE"/>
    <w:rsid w:val="0019022F"/>
    <w:rsid w:val="00241FEE"/>
    <w:rsid w:val="00245CB5"/>
    <w:rsid w:val="00585FB6"/>
    <w:rsid w:val="0060508A"/>
    <w:rsid w:val="006C7686"/>
    <w:rsid w:val="00777272"/>
    <w:rsid w:val="00AE52BA"/>
    <w:rsid w:val="00B6518F"/>
    <w:rsid w:val="00BB794A"/>
    <w:rsid w:val="00CD28CC"/>
    <w:rsid w:val="00CE1C2F"/>
    <w:rsid w:val="00E045DA"/>
    <w:rsid w:val="00F33B39"/>
    <w:rsid w:val="00F4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4596"/>
  <w15:chartTrackingRefBased/>
  <w15:docId w15:val="{BBC46AED-0EE1-4D2A-92C0-AB398204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6192C-52FD-47E0-A34F-95A028E33674}"/>
</file>

<file path=customXml/itemProps2.xml><?xml version="1.0" encoding="utf-8"?>
<ds:datastoreItem xmlns:ds="http://schemas.openxmlformats.org/officeDocument/2006/customXml" ds:itemID="{69E11AAA-9B7D-42FA-B2DD-6DD3307E4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12</cp:revision>
  <dcterms:created xsi:type="dcterms:W3CDTF">2023-06-23T02:01:00Z</dcterms:created>
  <dcterms:modified xsi:type="dcterms:W3CDTF">2023-06-25T15:05:00Z</dcterms:modified>
</cp:coreProperties>
</file>